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522" w:rsidRPr="00D35C94" w:rsidRDefault="00D35C94" w:rsidP="00D35C94">
      <w:pPr>
        <w:spacing w:after="0" w:line="120" w:lineRule="atLeast"/>
        <w:jc w:val="center"/>
        <w:rPr>
          <w:b/>
          <w:sz w:val="32"/>
        </w:rPr>
      </w:pPr>
      <w:r w:rsidRPr="00D35C94">
        <w:rPr>
          <w:b/>
          <w:sz w:val="32"/>
        </w:rPr>
        <w:t>T.C.</w:t>
      </w:r>
    </w:p>
    <w:p w:rsidR="00D35C94" w:rsidRPr="00D35C94" w:rsidRDefault="00D35C94" w:rsidP="00D35C94">
      <w:pPr>
        <w:spacing w:after="0" w:line="120" w:lineRule="atLeast"/>
        <w:jc w:val="center"/>
        <w:rPr>
          <w:b/>
          <w:sz w:val="32"/>
        </w:rPr>
      </w:pPr>
      <w:r w:rsidRPr="00D35C94">
        <w:rPr>
          <w:b/>
          <w:sz w:val="32"/>
        </w:rPr>
        <w:t>Milli Eğitim Bakanlığı</w:t>
      </w:r>
    </w:p>
    <w:p w:rsidR="00D35C94" w:rsidRPr="00D35C94" w:rsidRDefault="00D35C94" w:rsidP="00D35C94">
      <w:pPr>
        <w:spacing w:after="0" w:line="120" w:lineRule="atLeast"/>
        <w:jc w:val="center"/>
        <w:rPr>
          <w:b/>
          <w:sz w:val="32"/>
        </w:rPr>
      </w:pPr>
      <w:r w:rsidRPr="00D35C94">
        <w:rPr>
          <w:b/>
          <w:sz w:val="32"/>
        </w:rPr>
        <w:t xml:space="preserve">İzzettin Çalışlar Anadolu Lisesi </w:t>
      </w:r>
    </w:p>
    <w:p w:rsidR="00D35C94" w:rsidRPr="00D35C94" w:rsidRDefault="00D35C94" w:rsidP="00D35C94">
      <w:pPr>
        <w:spacing w:after="0" w:line="120" w:lineRule="atLeast"/>
        <w:jc w:val="center"/>
        <w:rPr>
          <w:b/>
          <w:sz w:val="32"/>
        </w:rPr>
      </w:pPr>
      <w:r w:rsidRPr="00D35C94">
        <w:rPr>
          <w:b/>
          <w:sz w:val="32"/>
        </w:rPr>
        <w:t>9.Sınıflar Seçmeli Bilgisayar Bilimi Dersi</w:t>
      </w:r>
    </w:p>
    <w:p w:rsidR="00D35C94" w:rsidRPr="00D35C94" w:rsidRDefault="00D35C94" w:rsidP="00D35C94">
      <w:pPr>
        <w:spacing w:after="0" w:line="120" w:lineRule="atLeast"/>
        <w:jc w:val="center"/>
        <w:rPr>
          <w:sz w:val="14"/>
        </w:rPr>
      </w:pPr>
      <w:r w:rsidRPr="00D35C94">
        <w:rPr>
          <w:b/>
          <w:sz w:val="32"/>
        </w:rPr>
        <w:t xml:space="preserve"> </w:t>
      </w:r>
      <w:proofErr w:type="spellStart"/>
      <w:r w:rsidRPr="00D35C94">
        <w:rPr>
          <w:b/>
          <w:sz w:val="32"/>
        </w:rPr>
        <w:t>Ünitelendirilmiş</w:t>
      </w:r>
      <w:proofErr w:type="spellEnd"/>
      <w:r w:rsidRPr="00D35C94">
        <w:rPr>
          <w:b/>
          <w:sz w:val="32"/>
        </w:rPr>
        <w:t xml:space="preserve"> Yıllık Planı</w:t>
      </w:r>
    </w:p>
    <w:tbl>
      <w:tblPr>
        <w:tblStyle w:val="TabloKlavuzu"/>
        <w:tblW w:w="5053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779"/>
        <w:gridCol w:w="841"/>
        <w:gridCol w:w="422"/>
        <w:gridCol w:w="4465"/>
        <w:gridCol w:w="2652"/>
        <w:gridCol w:w="2374"/>
        <w:gridCol w:w="2514"/>
        <w:gridCol w:w="1504"/>
      </w:tblGrid>
      <w:tr w:rsidR="00FD44CF" w:rsidTr="00FD44CF">
        <w:trPr>
          <w:cantSplit/>
          <w:trHeight w:val="1134"/>
          <w:tblHeader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4536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tcW w:w="2693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rPr>
                <w:b/>
              </w:rPr>
              <w:t>KONULAR</w:t>
            </w:r>
          </w:p>
        </w:tc>
        <w:tc>
          <w:tcPr>
            <w:tcW w:w="2410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rPr>
                <w:b/>
              </w:rPr>
              <w:t>YÖNTEM-TEKNİK</w:t>
            </w:r>
          </w:p>
        </w:tc>
        <w:tc>
          <w:tcPr>
            <w:tcW w:w="2552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rPr>
                <w:b/>
              </w:rPr>
              <w:t>ARAÇ-GEREÇ</w:t>
            </w:r>
          </w:p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  <w:rPr>
                <w:b/>
              </w:rPr>
            </w:pPr>
            <w:r>
              <w:t>1.HAFTA(09-15)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  <w:rPr>
                <w:b/>
              </w:rPr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ÜNİTE I. ETİK, GÜVENLİK, TOPLUM </w:t>
            </w:r>
          </w:p>
          <w:p w:rsidR="00F9303C" w:rsidRDefault="00F9303C">
            <w:r>
              <w:t xml:space="preserve">1.1.1.1. Bilişim </w:t>
            </w:r>
            <w:r>
              <w:t xml:space="preserve">teknolojilerini ve İnternet ortamını kullanma ve yönetme sürecinde dikkat edilmesi gereken etik ilkeleri açıklar. 1.1.1.2. Etik ilkelerin ihlali sonucunda karşılaşılacak durumlara örnek verir. </w:t>
            </w:r>
          </w:p>
          <w:p w:rsidR="00A03522" w:rsidRDefault="00F9303C">
            <w:pPr>
              <w:rPr>
                <w:b/>
              </w:rPr>
            </w:pPr>
            <w:r>
              <w:t>1.1.1.3. Bilişim teknolojileri ve İnternet’i kullanırken etik i</w:t>
            </w:r>
            <w:r>
              <w:t>lkelerin gerekliliğini sorgular.</w:t>
            </w:r>
          </w:p>
        </w:tc>
        <w:tc>
          <w:tcPr>
            <w:tcW w:w="2693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t>ÜNİTE I. ETİK, GÜVENLİK, TOPLUM 1.1.1.Etik Değerler</w:t>
            </w:r>
          </w:p>
        </w:tc>
        <w:tc>
          <w:tcPr>
            <w:tcW w:w="2410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A03522" w:rsidRDefault="00F9303C" w:rsidP="00F9303C">
            <w:proofErr w:type="gramStart"/>
            <w:r>
              <w:t>e</w:t>
            </w:r>
            <w:proofErr w:type="gramEnd"/>
            <w:r>
              <w:t>-kitap,</w:t>
            </w:r>
            <w:r>
              <w:t xml:space="preserve"> Etkileşimli Tahta, </w:t>
            </w:r>
          </w:p>
          <w:p w:rsidR="00F9303C" w:rsidRDefault="00F9303C" w:rsidP="00F9303C">
            <w:pPr>
              <w:rPr>
                <w:b/>
              </w:rPr>
            </w:pPr>
          </w:p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 xml:space="preserve">2019-2020 </w:t>
            </w:r>
            <w:r>
              <w:rPr>
                <w:b/>
              </w:rPr>
              <w:t>Eğitim-Öğretim yılı başlangıcı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2.HAFTA(16-22)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1.1.2.1. Bilgi güvenliğinin önemini açıklar. 1.1.2.2. Bilgi güvenliğine yönelik tehditleri açıklar. Demokrasi ve Milli Birliğini geleceğimiz için önemini açıklar.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1.1.2.Bilgi Güvenliği 15 Temmuz D</w:t>
            </w:r>
            <w:r>
              <w:t>emokrasi ve Milli Birlik Günü Etkinlikleri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3.HAFTA(23-29)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1.1.2.3. Sayısal dünyada</w:t>
            </w:r>
            <w:r>
              <w:t xml:space="preserve"> kimlik yönetimi konusunda güvenlik açısından yapılması gerekenleri listeler. </w:t>
            </w:r>
          </w:p>
          <w:p w:rsidR="00A03522" w:rsidRDefault="00F9303C">
            <w:r>
              <w:t>1.1.2.4. Kişisel bilgisayar ve ağ ortamında bilgi güvenliğini sağlamaya yönelik işlemleri yürütür.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1.1.2.Bilgi Güvenliği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</w:t>
            </w:r>
            <w:r>
              <w:t>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EYLÜL-EKİM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4.HAFTA(30-06)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ÜNİTE 2. PROBLEM ÇÖZME VE ALGORİTMALAR 1.2.1.1. Problem çözme sürecindeki temel kavramları açıklar. </w:t>
            </w:r>
          </w:p>
          <w:p w:rsidR="00F9303C" w:rsidRDefault="00F9303C">
            <w:r>
              <w:t xml:space="preserve">1.2.1.2. Problem </w:t>
            </w:r>
            <w:r>
              <w:t xml:space="preserve">türlerini açıklar. </w:t>
            </w:r>
          </w:p>
          <w:p w:rsidR="00F9303C" w:rsidRDefault="00F9303C">
            <w:r>
              <w:t xml:space="preserve">1.2.1.3. Günlük hayatta karşılaştığı problemler için çözüm yolları önerir. </w:t>
            </w:r>
          </w:p>
          <w:p w:rsidR="00F9303C" w:rsidRDefault="00F9303C">
            <w:r>
              <w:t xml:space="preserve">1.2.1.4. Bir problemin çözüm adımlarının doğru bir şekilde belirlenmesinin ve sıralanmasının önemini ifade eder. </w:t>
            </w:r>
          </w:p>
          <w:p w:rsidR="00A03522" w:rsidRDefault="00F9303C">
            <w:r>
              <w:t>1.2.1.5. Verilen problem için uygun teknikleri ku</w:t>
            </w:r>
            <w:r>
              <w:t>llanarak çözüm önerisi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ÜNİTE 2. PROBLEM ÇÖZME VE ALGORİTMALAR 1.2.1. Problem Çözme Kavramları ve Yaklaşımlar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5.HAFTA(07-13)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1.2.2.1. Verilen problemin çözümünde sabitleri ve değişkenleri belirler.</w:t>
            </w:r>
          </w:p>
          <w:p w:rsidR="00F9303C" w:rsidRDefault="00F9303C">
            <w:r>
              <w:t xml:space="preserve"> 1.2.2.2. Verilen problemin çözümünde sabitleri ve değişkenleri kullanır. </w:t>
            </w:r>
          </w:p>
          <w:p w:rsidR="00F9303C" w:rsidRDefault="00F9303C">
            <w:r>
              <w:t>1.2.2.3. Değişken isimlendirirken uyulması önerilen kural</w:t>
            </w:r>
            <w:r>
              <w:t xml:space="preserve">ları açıklar. </w:t>
            </w:r>
          </w:p>
          <w:p w:rsidR="00F9303C" w:rsidRDefault="00F9303C">
            <w:r>
              <w:t xml:space="preserve">1.2.2.4. Veri türlerini açıklar. </w:t>
            </w:r>
          </w:p>
          <w:p w:rsidR="00F9303C" w:rsidRDefault="00F9303C">
            <w:r>
              <w:t>1.2.2.5. Veri türleri arasındaki farkı açıklar. 1.2.2.6. Veri türlerini verilen problemin çözümünde kullanır.</w:t>
            </w:r>
          </w:p>
          <w:p w:rsidR="00A03522" w:rsidRDefault="00F9303C">
            <w:r>
              <w:t xml:space="preserve"> 1.2.2.7. Fonksiyonların yapısını açıklar.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1.2.2. Problem Çözme Süreci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</w:t>
            </w:r>
            <w:r>
              <w:t>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6.HAFTA(14-20)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1.2.2.8. Problem çözme süreçlerinde fonksiyonları kullanır.</w:t>
            </w:r>
          </w:p>
          <w:p w:rsidR="00F9303C" w:rsidRDefault="00F9303C">
            <w:r>
              <w:t xml:space="preserve"> 1.2.2.9. Problem çözme sürecinde </w:t>
            </w:r>
            <w:r>
              <w:t>matematiksel operatörleri kullanır.</w:t>
            </w:r>
          </w:p>
          <w:p w:rsidR="00F9303C" w:rsidRDefault="00F9303C">
            <w:r>
              <w:t xml:space="preserve"> 1.2.2.10. Problem çözme sürecinde ilişkisel operatörleri kullanır. </w:t>
            </w:r>
          </w:p>
          <w:p w:rsidR="00F9303C" w:rsidRDefault="00F9303C">
            <w:r>
              <w:t xml:space="preserve">1.2.2.11. Problem çözme sürecinde mantıksal operatörleri kullanır. </w:t>
            </w:r>
          </w:p>
          <w:p w:rsidR="00F9303C" w:rsidRDefault="00F9303C">
            <w:r>
              <w:t xml:space="preserve">1.2.2.12. Verilen bir problemin çözümünde işlem önceliğine göre çözümü belirler. </w:t>
            </w:r>
          </w:p>
          <w:p w:rsidR="00A03522" w:rsidRDefault="00F9303C">
            <w:r>
              <w:t>1.2.2</w:t>
            </w:r>
            <w:r>
              <w:t>.13. Verilen bir problemde ifade ve eşitlikleri kullanarak çözüm üretir. Cumhuriyetin tanımını ve önemini kavrar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1.2.2. Problem Çözme Süreci Atatürk’ün Cumhuriyete verdiği önem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7.HAFTA(21-27)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1.2.3.1. Verilen probleme uygun söz dizimi oluşturur. </w:t>
            </w:r>
          </w:p>
          <w:p w:rsidR="00F9303C" w:rsidRDefault="00F9303C">
            <w:r>
              <w:t xml:space="preserve">1.2.3.2. Verilen söz </w:t>
            </w:r>
            <w:proofErr w:type="spellStart"/>
            <w:r>
              <w:t>dizimindeki</w:t>
            </w:r>
            <w:proofErr w:type="spellEnd"/>
            <w:r>
              <w:t xml:space="preserve"> hataları ayıklar. 1.2.3.3. Verilen söz </w:t>
            </w:r>
            <w:proofErr w:type="spellStart"/>
            <w:r>
              <w:t>dizimini</w:t>
            </w:r>
            <w:proofErr w:type="spellEnd"/>
            <w:r>
              <w:t xml:space="preserve"> çalıştırır. </w:t>
            </w:r>
          </w:p>
          <w:p w:rsidR="00F9303C" w:rsidRDefault="00F9303C">
            <w:r>
              <w:t>1.2.3.4. Verilen problemi alt problemlerine böler.</w:t>
            </w:r>
          </w:p>
          <w:p w:rsidR="00F9303C" w:rsidRDefault="00F9303C">
            <w:r>
              <w:t xml:space="preserve"> 1.2.3.5. Verilen problem için uygun teknikleri kullanarak çözümü planlar. </w:t>
            </w:r>
          </w:p>
          <w:p w:rsidR="00A03522" w:rsidRDefault="00F9303C">
            <w:r>
              <w:t>1.2.3.6. Problem analiz süreçlerinde kullanılabilecek stratejileri açıklar.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1.2.3. Problem Çözme Yaklaşımları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</w:t>
            </w:r>
            <w:r>
              <w:t>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EKİM-KASIM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8.HAFTA(28-03)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1.2.3.7. Uygun stratejiyi belirleyerek verilen problemi analiz eder. </w:t>
            </w:r>
          </w:p>
          <w:p w:rsidR="00F9303C" w:rsidRDefault="00F9303C">
            <w:r>
              <w:t xml:space="preserve">1.2.3.8. </w:t>
            </w:r>
            <w:r>
              <w:t>Verilen problemi çözmek üzere farklı algoritmalar tasarlar.</w:t>
            </w:r>
          </w:p>
          <w:p w:rsidR="00F9303C" w:rsidRDefault="00F9303C">
            <w:r>
              <w:t xml:space="preserve"> 1.2.3.9. Karmaşık bir problemi alt problemlere ayırarak çözümleri sözde kod olarak tasarlar. 1.2.3.10. Algoritmayı analiz ederek sonucunu </w:t>
            </w:r>
            <w:proofErr w:type="spellStart"/>
            <w:r>
              <w:t>yordar</w:t>
            </w:r>
            <w:proofErr w:type="spellEnd"/>
            <w:r>
              <w:t>.</w:t>
            </w:r>
          </w:p>
          <w:p w:rsidR="00F9303C" w:rsidRDefault="00F9303C">
            <w:r>
              <w:t xml:space="preserve"> 1.2.3.11. Algoritmanın hatalarını giderir. 1.2.3.1</w:t>
            </w:r>
            <w:r>
              <w:t>2. Algoritmayı daha verimli olması için düzenler. Atatürk’ün temel eserleri ve ilkelerini örneklerle açıklar.</w:t>
            </w:r>
          </w:p>
          <w:p w:rsidR="00F9303C" w:rsidRDefault="00F9303C">
            <w:r>
              <w:t>1.2.3.7. Uygun stratejiyi belirleyerek verilen problemi analiz eder.</w:t>
            </w:r>
          </w:p>
          <w:p w:rsidR="00F9303C" w:rsidRDefault="00F9303C">
            <w:r>
              <w:t xml:space="preserve"> 1.2.3.8. Verilen problemi çözmek üzere farklı algoritmalar tasarlar.</w:t>
            </w:r>
          </w:p>
          <w:p w:rsidR="00F9303C" w:rsidRDefault="00F9303C">
            <w:r>
              <w:t xml:space="preserve"> 1.2.3.9. </w:t>
            </w:r>
            <w:r>
              <w:t xml:space="preserve">Karmaşık bir problemi alt problemlere ayırarak çözümleri sözde kod olarak tasarlar. 1.2.3.10. Algoritmayı analiz ederek sonucunu </w:t>
            </w:r>
            <w:proofErr w:type="spellStart"/>
            <w:r>
              <w:t>yordar</w:t>
            </w:r>
            <w:proofErr w:type="spellEnd"/>
            <w:r>
              <w:t xml:space="preserve">. </w:t>
            </w:r>
          </w:p>
          <w:p w:rsidR="00A03522" w:rsidRDefault="00F9303C">
            <w:r>
              <w:t>1.2.3.11. Algoritmanın hatalarını giderir. 1.2.3.12. Algoritmayı daha verimli olması için düzenler. Atatürk’ün temel es</w:t>
            </w:r>
            <w:r>
              <w:t>erleri ve ilkelerini örneklerle açıklar.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1.2.3. Problem Çözme Yaklaşımları 10 Kasım Atatürk’ü Anma1.</w:t>
            </w:r>
            <w:proofErr w:type="gramStart"/>
            <w:r>
              <w:t>2.3</w:t>
            </w:r>
            <w:proofErr w:type="gramEnd"/>
            <w:r>
              <w:t>. Problem Çözme Yaklaşımları 10 Kasım Atatürk’ü Anma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 xml:space="preserve">Anlatım Soru cevap Gösterip yaptırma Sunuş Tartışma 5E Modeli Problem Çözme </w:t>
            </w:r>
            <w:proofErr w:type="spellStart"/>
            <w:r>
              <w:t>Y.Anlatım</w:t>
            </w:r>
            <w:proofErr w:type="spellEnd"/>
            <w:r>
              <w:t xml:space="preserve"> Soru cevap Gös</w:t>
            </w:r>
            <w:r>
              <w:t>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Cumhuriyet Bayramı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9.HAFTA(04-10</w:t>
            </w:r>
            <w:r>
              <w:t>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1.2.3.13. Problem analiz ve çözüm aşamasında akranlarıyla ortak fikirler geliştirir.</w:t>
            </w:r>
          </w:p>
          <w:p w:rsidR="00F9303C" w:rsidRDefault="00F9303C">
            <w:r>
              <w:t xml:space="preserve"> 1.2.3.14. Verilen problemin çözümü için uygun akış şemaları oluşturur. </w:t>
            </w:r>
          </w:p>
          <w:p w:rsidR="00F9303C" w:rsidRDefault="00F9303C">
            <w:r>
              <w:t>1.2.3.15. Belirli bir problemi çözmek üzere geliştirdiği algoritmayı metin tabanlı programl</w:t>
            </w:r>
            <w:r>
              <w:t xml:space="preserve">ama aracını kullanarak hatasız bir programa dönüştürür. </w:t>
            </w:r>
          </w:p>
          <w:p w:rsidR="00F9303C" w:rsidRDefault="00F9303C">
            <w:r>
              <w:t>1.2.3.16. Metin tabanlı araçlarda oluşturulan programı çalıştırır.</w:t>
            </w:r>
          </w:p>
          <w:p w:rsidR="00F9303C" w:rsidRDefault="00F9303C">
            <w:r>
              <w:t xml:space="preserve"> 1.2.3.17. Metin tabanlı araçlarda oluşturulan bir programı test eder. </w:t>
            </w:r>
          </w:p>
          <w:p w:rsidR="00A03522" w:rsidRDefault="00F9303C">
            <w:r>
              <w:t>1.2.3.18. Metin tabanlı araçlarda oluşturulan programın hatalar</w:t>
            </w:r>
            <w:r>
              <w:t>ını düzeltir.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1.2.3. Problem Çözme Yaklaşımları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Kızılay Haftası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10.HAFTA(11-17)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1.2.4.1. Verilen bir programı </w:t>
            </w:r>
            <w:proofErr w:type="gramStart"/>
            <w:r>
              <w:t>modüllere</w:t>
            </w:r>
            <w:proofErr w:type="gramEnd"/>
            <w:r>
              <w:t xml:space="preserve"> böler. 1.2.4.2. Farklı </w:t>
            </w:r>
            <w:proofErr w:type="gramStart"/>
            <w:r>
              <w:t>modüllerin</w:t>
            </w:r>
            <w:proofErr w:type="gramEnd"/>
            <w:r>
              <w:t xml:space="preserve"> işlevlerini açıklar. 1.2.4.3. Belirli bir problemin çözümü için kullanılan mantıksal yapılarını ayırt eder. 1.2.4.4. Bağlaşım (</w:t>
            </w:r>
            <w:proofErr w:type="spellStart"/>
            <w:r>
              <w:t>coupling</w:t>
            </w:r>
            <w:proofErr w:type="spellEnd"/>
            <w:r>
              <w:t>) ve yapışkanlık (</w:t>
            </w:r>
            <w:proofErr w:type="spellStart"/>
            <w:r>
              <w:t>cohesion</w:t>
            </w:r>
            <w:proofErr w:type="spellEnd"/>
            <w:r>
              <w:t>) kavramlarını açıkla</w:t>
            </w:r>
            <w:r>
              <w:t>r.</w:t>
            </w:r>
          </w:p>
          <w:p w:rsidR="00A03522" w:rsidRDefault="00F9303C">
            <w:r>
              <w:t xml:space="preserve"> 1.2.4.5. Problemlerin çözümünde kullanılacak yerel ve </w:t>
            </w:r>
            <w:proofErr w:type="gramStart"/>
            <w:r>
              <w:t>global</w:t>
            </w:r>
            <w:proofErr w:type="gramEnd"/>
            <w:r>
              <w:t xml:space="preserve"> değişkenleri belirler. Atatürk’ün Eğitime ve Öğretmelere verdiği değeri açıklar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1.2.4. Programlama Yapısı 24 Kasım Öğretmenler Günü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</w:t>
            </w:r>
            <w:r>
              <w:t>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FD44CF" w:rsidRDefault="00FD44CF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851" w:type="dxa"/>
            <w:textDirection w:val="btLr"/>
          </w:tcPr>
          <w:p w:rsidR="00FD44CF" w:rsidRDefault="00FD44CF">
            <w:pPr>
              <w:ind w:left="113" w:right="113"/>
              <w:jc w:val="center"/>
            </w:pPr>
            <w:r>
              <w:t>(18-24)</w:t>
            </w:r>
          </w:p>
        </w:tc>
        <w:tc>
          <w:tcPr>
            <w:tcW w:w="425" w:type="dxa"/>
            <w:textDirection w:val="btLr"/>
          </w:tcPr>
          <w:p w:rsidR="00FD44CF" w:rsidRDefault="00FD44CF">
            <w:pPr>
              <w:ind w:left="113" w:right="113"/>
              <w:jc w:val="center"/>
            </w:pPr>
          </w:p>
        </w:tc>
        <w:tc>
          <w:tcPr>
            <w:tcW w:w="13716" w:type="dxa"/>
            <w:gridSpan w:val="5"/>
            <w:vAlign w:val="center"/>
          </w:tcPr>
          <w:p w:rsidR="00FD44CF" w:rsidRPr="00FD44CF" w:rsidRDefault="00FD44CF" w:rsidP="00FD44CF">
            <w:pPr>
              <w:jc w:val="center"/>
              <w:rPr>
                <w:b/>
              </w:rPr>
            </w:pPr>
            <w:r w:rsidRPr="00FD44CF">
              <w:rPr>
                <w:b/>
                <w:sz w:val="72"/>
              </w:rPr>
              <w:t>ARA TATİL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11.HAFTA(25-01)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1.2.4.6. Problemlerin çözümünde yerel ve </w:t>
            </w:r>
            <w:proofErr w:type="gramStart"/>
            <w:r>
              <w:t>global</w:t>
            </w:r>
            <w:proofErr w:type="gramEnd"/>
            <w:r>
              <w:t xml:space="preserve"> değişkenleri kullanır.</w:t>
            </w:r>
          </w:p>
          <w:p w:rsidR="00F9303C" w:rsidRDefault="00F9303C">
            <w:r>
              <w:t xml:space="preserve"> 1.2.4.7. Problemlerin çözümünde kullanılacak par</w:t>
            </w:r>
            <w:r>
              <w:t xml:space="preserve">ametreleri belirler. </w:t>
            </w:r>
          </w:p>
          <w:p w:rsidR="00A03522" w:rsidRDefault="00F9303C">
            <w:r>
              <w:t>1.2.4.8. Problemlerin çözümünde parametrelerin kullanılacağı yerleri belirler. 1.2.4.9. Değer döndüren bir fonksiyon yapısı oluşturur.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1.2.4. Programlama Yapısı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</w:t>
            </w:r>
            <w:r>
              <w:t>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12.HAFTA(02-08)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1.2.5.1. Doğrusal mantık yapısını açıklar. 1.2.5.2. Doğrusal mantık yapılarını kullanarak algoritma tasarlar. </w:t>
            </w:r>
          </w:p>
          <w:p w:rsidR="00F9303C" w:rsidRDefault="00F9303C">
            <w:r>
              <w:t xml:space="preserve">1.2.5.3. Doğrusal mantık </w:t>
            </w:r>
            <w:r>
              <w:t>yapılarını kullanarak akış şeması oluşturur.</w:t>
            </w:r>
          </w:p>
          <w:p w:rsidR="00A03522" w:rsidRDefault="00F9303C">
            <w:r>
              <w:t xml:space="preserve"> 1.2.5.4. Çözüm üretme süreçlerinde doğrusal mantık yapılarını kullanır.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1.2.5. Doğrusal Mantık Yapısı İle Problem Çözme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Dünya Engelliler Günü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13.HAFTA(09-15)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1.2.6.1. Karar mantık yapısını açıklar.</w:t>
            </w:r>
          </w:p>
          <w:p w:rsidR="00F9303C" w:rsidRDefault="00F9303C">
            <w:r>
              <w:t xml:space="preserve"> 1.2.6.2. Çoklu eğer yapısını açıklar. </w:t>
            </w:r>
          </w:p>
          <w:p w:rsidR="00F9303C" w:rsidRDefault="00F9303C">
            <w:r>
              <w:t xml:space="preserve">1.2.6.3. Düz mantık yürütmeyi açıklar. </w:t>
            </w:r>
          </w:p>
          <w:p w:rsidR="00A03522" w:rsidRDefault="00F9303C">
            <w:r>
              <w:t>1.2.6.4. Düz mant</w:t>
            </w:r>
            <w:r>
              <w:t>ık yürütmeye örnek verir. 1.2.6.5. Olumlu mantık yürütmeyi açıklar. 1.2.6.6. Olumlu mantık yürütmeye örnek verir.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1.2.6. Karar Yapıları İle Problem Çözme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14.HAFTA(16-22)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1.2.6.7. Olumsuz mantık yürütmeyi açıklar. 1.2.6.8. Olumsuz mantık yürütmeye örnek verir. </w:t>
            </w:r>
          </w:p>
          <w:p w:rsidR="00F9303C" w:rsidRDefault="00F9303C">
            <w:r>
              <w:t xml:space="preserve">1.2.6.9. Mantıksal yapıları birbirine dönüştürür. 1.2.6.10. Karar tabloları </w:t>
            </w:r>
            <w:r>
              <w:t>oluşturur.</w:t>
            </w:r>
          </w:p>
          <w:p w:rsidR="00A03522" w:rsidRDefault="00F9303C">
            <w:r>
              <w:t xml:space="preserve"> 1.2.6.11. Problem çözme süreçlerinde karar yapılarını kullanarak algoritma tasarlar. 1.2.6.12. Problem çözme süreçlerinde karar yapılarını kullanarak akış şeması oluşturur.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1.2.6. Karar Yapıları İle Problem Çözme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</w:t>
            </w:r>
            <w:r>
              <w:t>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15.HAFTA(23-29)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1.2.7.1. Döngü mantık yapısını açıklar.</w:t>
            </w:r>
          </w:p>
          <w:p w:rsidR="00F9303C" w:rsidRDefault="00F9303C">
            <w:r>
              <w:t xml:space="preserve"> 1.2.7.2. Döngü mantık yapısı içerisindeki artış değerleri</w:t>
            </w:r>
            <w:r>
              <w:t xml:space="preserve">nin işlevini açıklar. </w:t>
            </w:r>
          </w:p>
          <w:p w:rsidR="00A03522" w:rsidRDefault="00F9303C">
            <w:r>
              <w:t>1.2.7.3. Döngü mantık yapısı içerisinde biriktirme algoritması tasarlar.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1.2.7. Döngü Yapısı İle Problem Çözme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ARALIK-OCAK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16.HAFTA(30-05)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1.2.7.4. Döngü mantık yapısı içerisindeki koşulları açıklar.</w:t>
            </w:r>
          </w:p>
          <w:p w:rsidR="00F9303C" w:rsidRDefault="00F9303C">
            <w:r>
              <w:t xml:space="preserve"> 1.2.7.5. Döngü mantık yapısına uygun algoritma tasarlar. </w:t>
            </w:r>
          </w:p>
          <w:p w:rsidR="00F9303C" w:rsidRDefault="00F9303C">
            <w:r>
              <w:t xml:space="preserve">1.2.7.6. Problem çözme süreçlerinde döngü yapılarını kullanarak </w:t>
            </w:r>
            <w:r>
              <w:t>algoritma tasarlar.</w:t>
            </w:r>
          </w:p>
          <w:p w:rsidR="00A03522" w:rsidRDefault="00F9303C">
            <w:r>
              <w:t xml:space="preserve"> 1.2.7.7. Problem çözme süreçlerinde döngü yapılarını kullanarak akış şeması oluşturur.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1.2.7. Döngü Yapısı İle Problem Çözme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Yılbaşı Tatili</w:t>
            </w:r>
          </w:p>
        </w:tc>
      </w:tr>
      <w:tr w:rsidR="00FD44CF" w:rsidTr="00FD44CF">
        <w:trPr>
          <w:cantSplit/>
          <w:trHeight w:val="1678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17.HAFTA(06-12)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1.2.8.1. Belirli bir problem için sıralama algoritması tasarlar. </w:t>
            </w:r>
          </w:p>
          <w:p w:rsidR="00F9303C" w:rsidRDefault="00F9303C">
            <w:r>
              <w:t>1.2.8.2. Belirli bir problem için arama algoritması tasarlar.</w:t>
            </w:r>
          </w:p>
          <w:p w:rsidR="00A03522" w:rsidRDefault="00F9303C">
            <w:r>
              <w:t xml:space="preserve"> 1.2.8.3. Belirli bir problem için bu</w:t>
            </w:r>
            <w:r>
              <w:t>lmaca algoritması tasarlar.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1.2.8. Farklı Algoritma Uygulamaları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18.HAFTA(13-19)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1.2.8.4. Belirli bir problem için matematik işlemler içeren algoritma tasarlar.</w:t>
            </w:r>
          </w:p>
          <w:p w:rsidR="00A03522" w:rsidRDefault="00F9303C">
            <w:r>
              <w:t xml:space="preserve"> 1.2.8.5. Belirli bir problem için dil bilim işlemleri içeren algoritma tasarlar.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1.2.8. Farklı Algoritma Uygulamaları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</w:t>
            </w:r>
            <w:r>
              <w:t>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Birinci Dönemin Sona Ermesi</w:t>
            </w:r>
          </w:p>
        </w:tc>
      </w:tr>
      <w:tr w:rsidR="00FD44CF" w:rsidTr="00FD44CF">
        <w:trPr>
          <w:cantSplit/>
          <w:trHeight w:val="1686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19.HAFTA(03-19)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ÜNİTE 3. PROGRAMLAMA </w:t>
            </w:r>
          </w:p>
          <w:p w:rsidR="00A03522" w:rsidRDefault="00F9303C">
            <w:r>
              <w:t xml:space="preserve">1.3.1.1. Belirlenen programlama dilinde yapısal ve söz </w:t>
            </w:r>
            <w:proofErr w:type="spellStart"/>
            <w:r>
              <w:t>dizimsel</w:t>
            </w:r>
            <w:proofErr w:type="spellEnd"/>
            <w:r>
              <w:t xml:space="preserve"> kurallara </w:t>
            </w:r>
            <w:r>
              <w:t>uygun şekilde programlar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ÜNİTE 3. PROGRAMLAMA 1.3.1. Programlamanın Temelleri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İkinci</w:t>
            </w:r>
            <w:r>
              <w:rPr>
                <w:b/>
              </w:rPr>
              <w:t xml:space="preserve"> Yarıyıl Başlangıcı</w:t>
            </w:r>
          </w:p>
        </w:tc>
      </w:tr>
      <w:tr w:rsidR="00FD44CF" w:rsidTr="00FD44CF">
        <w:trPr>
          <w:cantSplit/>
          <w:trHeight w:val="1540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20.HAFTA(10-16)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1.3.1.2. Belirlenen programlama dilinde değişkenleri ve sabitleri uygun şekilde kullanarak programlar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1.3.1. Programlamanın Temelleri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</w:t>
            </w:r>
            <w:r>
              <w:t>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21.HAFTA(17-23)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1.3.1.3. Belirlenen programlama dilinde girdilerin belirlendiği ve çıktıların gözlemlendiği programlar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1.3.1. Prog</w:t>
            </w:r>
            <w:r>
              <w:t>ramlamanın Temelleri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609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ŞUBAT-MART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22.HAFTA(24-01)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 xml:space="preserve">1.3.2.1. Belirlenen programlama dilinde </w:t>
            </w:r>
            <w:r>
              <w:t>kontrol yapılarını kullanarak programlar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1.3.2. Program Kontrolü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23.HAFTA(02-0</w:t>
            </w:r>
            <w:r>
              <w:t>8)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1.3.2.2. Belirlenen programlama dilinde tekrarlı yapıları kullanarak programlar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1.3.2. Program Kontrolü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24.HAFTA(09-15)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1.3.2.3. Belirlenen programlama dilinde parametre almayan fonksiyon içeren programlar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1.3.2. Program Kontrolü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</w:t>
            </w:r>
            <w:r>
              <w:t xml:space="preserve">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İstiklâl Marşı’nın Kabulü ve Mehmet Akif Ersoy’u Anma Günü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25.HAFTA(16-22)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 xml:space="preserve">1.3.2.4. Belirlenen programlama dilinde parametre alan fonksiyon içeren programlar </w:t>
            </w:r>
            <w:r>
              <w:t xml:space="preserve">geliştirir. </w:t>
            </w:r>
          </w:p>
          <w:p w:rsidR="00A03522" w:rsidRDefault="00F9303C">
            <w:r>
              <w:t>1.3.2.5. Belirlenen programlama dilinde değer döndüren fonksiyon içeren programlar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1.3.2. Program Kontrolü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Şehitler Günü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26.HAFTA(23-29)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1.3.3.1. Belirlenen programlama dilinde sayısal türde veri tanımlar.</w:t>
            </w:r>
          </w:p>
          <w:p w:rsidR="00A03522" w:rsidRDefault="00F9303C">
            <w:r>
              <w:t xml:space="preserve"> 1.3.3.2. Tanımladığı sayısal tipteki veriye ait temel fonksiyonların yer aldığı programları </w:t>
            </w:r>
            <w:r>
              <w:t>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1.3.3. Veri Yapıları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MART-NİSAN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27.HAFTA(30-05)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F9303C" w:rsidRDefault="00F9303C">
            <w:r>
              <w:t>1.3.3.3. Belirlenen programl</w:t>
            </w:r>
            <w:r>
              <w:t xml:space="preserve">ama dilinde dizgi tipinde veri tanımlar. </w:t>
            </w:r>
          </w:p>
          <w:p w:rsidR="00A03522" w:rsidRDefault="00F9303C">
            <w:r>
              <w:t>1.3.3.4. Tanımladığı dizgi tipindeki veriye ait temel fonksiyonların yer aldığı programları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1.3.3. Veri Yapıları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935DF0">
        <w:trPr>
          <w:cantSplit/>
          <w:trHeight w:val="1134"/>
        </w:trPr>
        <w:tc>
          <w:tcPr>
            <w:tcW w:w="788" w:type="dxa"/>
            <w:textDirection w:val="btLr"/>
          </w:tcPr>
          <w:p w:rsidR="00FD44CF" w:rsidRDefault="00FD44CF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851" w:type="dxa"/>
            <w:textDirection w:val="btLr"/>
          </w:tcPr>
          <w:p w:rsidR="00FD44CF" w:rsidRDefault="00FD44CF">
            <w:pPr>
              <w:ind w:left="113" w:right="113"/>
              <w:jc w:val="center"/>
            </w:pPr>
            <w:r>
              <w:t>6-10 NİSAN</w:t>
            </w:r>
          </w:p>
        </w:tc>
        <w:tc>
          <w:tcPr>
            <w:tcW w:w="425" w:type="dxa"/>
            <w:textDirection w:val="btLr"/>
          </w:tcPr>
          <w:p w:rsidR="00FD44CF" w:rsidRDefault="00FD44CF">
            <w:pPr>
              <w:ind w:left="113" w:right="113"/>
              <w:jc w:val="center"/>
            </w:pPr>
          </w:p>
        </w:tc>
        <w:tc>
          <w:tcPr>
            <w:tcW w:w="13716" w:type="dxa"/>
            <w:gridSpan w:val="5"/>
            <w:vAlign w:val="center"/>
          </w:tcPr>
          <w:p w:rsidR="00FD44CF" w:rsidRPr="00FD44CF" w:rsidRDefault="00FD44CF" w:rsidP="00FD44CF">
            <w:pPr>
              <w:jc w:val="center"/>
              <w:rPr>
                <w:b/>
              </w:rPr>
            </w:pPr>
            <w:r w:rsidRPr="00FD44CF">
              <w:rPr>
                <w:b/>
                <w:sz w:val="72"/>
              </w:rPr>
              <w:t>ARA TATİL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28.HAFTA(13-19)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1.3.3.5. Belirlenen programlama dilinde dizi tipinde veri tanımlar.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1.3.3. Veri Yapıları İnternet Haftası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 xml:space="preserve">Anlatım Soru cevap Gösterip yaptırma Sunuş </w:t>
            </w:r>
            <w:r>
              <w:t>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522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29.HAFTA(20-26)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1.3.3.6. Tanımladığı dizi tipindeki veriye ait temel fonksiyonların yer aldığı programları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1.3.3.</w:t>
            </w:r>
            <w:r>
              <w:t xml:space="preserve"> Veri Yapıları İnternet Haftası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23 Nisan Ulusal Egemenlik ve Çocuk Bayramı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NİSAN-MAYIS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30.HAFTA(27-03)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1.3.4.1. Belirlenen programlama dilinde örnek bir dosyanın içeriğini okuyup ekrana yazdıran programı geliştirir. Ulusal Egemenlik ve Önemini Örneklerle Açıklar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1.3.4. Dosya İşlemleri Atatürk’ün egemenlik anlayışı – 23 Nisan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</w:t>
            </w:r>
            <w:r>
              <w:t>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>1 Mayıs İşçi Bayramı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31.HAFTA(04-10)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1.3.4.2. Belirlenen programlama dilinde bir dosyaya ve</w:t>
            </w:r>
            <w:r>
              <w:t>ri yazan program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1.3.4. Dosya İşlemleri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32.HAFTA(11-17)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 xml:space="preserve">1.3.5.1. </w:t>
            </w:r>
            <w:r>
              <w:t>Çevrim içi araçları kullanarak belirlenen programlama dilinde ileri uygulamaların yer aldığı özgün proje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1.3.5. Proje Geliştirme BİLİŞİM HAFTASI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33.HAFTA(18-24)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1.3.5.1. Çevrim içi araçları kullanarak belirlenen programlama dilinde ileri uygulamaların yer aldığı özgün proje geliştirir. Atatürk’ün çağdaşlaşma ile ilgili görüş</w:t>
            </w:r>
            <w:r>
              <w:t>lerini ifade eder.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1.3.5. Proje Geliştirme Atatürk’ün gençliğe verdiği önem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pPr>
              <w:rPr>
                <w:b/>
              </w:rPr>
            </w:pPr>
            <w:r>
              <w:br/>
            </w:r>
            <w:r>
              <w:rPr>
                <w:b/>
              </w:rPr>
              <w:t xml:space="preserve">19 Mayıs Atatürk’ü </w:t>
            </w:r>
            <w:r>
              <w:rPr>
                <w:b/>
              </w:rPr>
              <w:t>Anma Gençlik ve Spor Bayramı</w:t>
            </w:r>
          </w:p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34.HAFTA(25-31)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1.3.5.1. Çevrim içi araçları kullanarak belirlenen programlama dilinde ileri uygulamaların yer aldığı özgün proje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1.3.5. Proje Geliştirme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</w:t>
            </w:r>
            <w:r>
              <w:t>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35.HAFTA(01-07)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1.3.5.1. Çevrim içi araçları kullanarak belirlenen programlama dilinde ileri uygulamaların yer aldığı özgün pro</w:t>
            </w:r>
            <w:r>
              <w:t>je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1.3.5. Proje Geliştirme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36.HAFTA(08-14)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 xml:space="preserve">1.3.5.1. Çevrim içi </w:t>
            </w:r>
            <w:r>
              <w:t>araçları kullanarak belirlenen programlama dilinde ileri uygulamaların yer aldığı özgün proje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1.3.5. Proje Geliştirme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A03522"/>
        </w:tc>
      </w:tr>
      <w:tr w:rsidR="00FD44CF" w:rsidTr="00FD44CF">
        <w:trPr>
          <w:cantSplit/>
          <w:trHeight w:val="1134"/>
        </w:trPr>
        <w:tc>
          <w:tcPr>
            <w:tcW w:w="788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851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37.HAFTA(15-21)</w:t>
            </w:r>
          </w:p>
        </w:tc>
        <w:tc>
          <w:tcPr>
            <w:tcW w:w="425" w:type="dxa"/>
            <w:textDirection w:val="btLr"/>
          </w:tcPr>
          <w:p w:rsidR="00A03522" w:rsidRDefault="00F9303C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4536" w:type="dxa"/>
            <w:vAlign w:val="center"/>
          </w:tcPr>
          <w:p w:rsidR="00A03522" w:rsidRDefault="00F9303C">
            <w:r>
              <w:t>1.3.5.1. Çevrim içi araçları kullanarak belirlenen programlama dilinde ileri uygulamaların yer aldığı özgün proje geliştirir.</w:t>
            </w:r>
          </w:p>
        </w:tc>
        <w:tc>
          <w:tcPr>
            <w:tcW w:w="2693" w:type="dxa"/>
            <w:vAlign w:val="center"/>
          </w:tcPr>
          <w:p w:rsidR="00A03522" w:rsidRDefault="00F9303C">
            <w:r>
              <w:t>1.3.5. Proje Geliştirme</w:t>
            </w:r>
          </w:p>
        </w:tc>
        <w:tc>
          <w:tcPr>
            <w:tcW w:w="2410" w:type="dxa"/>
            <w:vAlign w:val="center"/>
          </w:tcPr>
          <w:p w:rsidR="00A03522" w:rsidRDefault="00F9303C">
            <w:r>
              <w:t>Anlatım Soru cevap Gösterip yaptırma Sun</w:t>
            </w:r>
            <w:r>
              <w:t>uş Tartışma 5E Modeli Problem Çözme Y.</w:t>
            </w:r>
          </w:p>
        </w:tc>
        <w:tc>
          <w:tcPr>
            <w:tcW w:w="2552" w:type="dxa"/>
            <w:vAlign w:val="center"/>
          </w:tcPr>
          <w:p w:rsidR="00F9303C" w:rsidRDefault="00F9303C" w:rsidP="00F9303C">
            <w:proofErr w:type="gramStart"/>
            <w:r>
              <w:t>e</w:t>
            </w:r>
            <w:proofErr w:type="gramEnd"/>
            <w:r>
              <w:t xml:space="preserve">-kitap, Etkileşimli Tahta, </w:t>
            </w:r>
          </w:p>
          <w:p w:rsidR="00A03522" w:rsidRDefault="00A03522"/>
        </w:tc>
        <w:tc>
          <w:tcPr>
            <w:tcW w:w="1525" w:type="dxa"/>
            <w:vAlign w:val="center"/>
          </w:tcPr>
          <w:p w:rsidR="00A03522" w:rsidRDefault="00F9303C">
            <w:r>
              <w:br/>
            </w:r>
            <w:r>
              <w:rPr>
                <w:b/>
              </w:rPr>
              <w:t>Ders Yılının Sona ermesi</w:t>
            </w:r>
          </w:p>
        </w:tc>
      </w:tr>
    </w:tbl>
    <w:p w:rsidR="00F9303C" w:rsidRDefault="00F9303C">
      <w:pPr>
        <w:rPr>
          <w:b/>
          <w:sz w:val="16"/>
        </w:rPr>
      </w:pPr>
      <w:r>
        <w:rPr>
          <w:b/>
          <w:sz w:val="16"/>
        </w:rPr>
        <w:t xml:space="preserve">Bu yıllık plan T.C. Milli Eğitim Bakanlığı Talim ve Terbiye Kurulu Başkanlığının yayınladığı öğretim programı </w:t>
      </w:r>
      <w:r>
        <w:rPr>
          <w:b/>
          <w:sz w:val="16"/>
        </w:rPr>
        <w:t xml:space="preserve">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 xml:space="preserve">. </w:t>
      </w:r>
    </w:p>
    <w:p w:rsidR="004A35D4" w:rsidRDefault="00F9303C">
      <w:pPr>
        <w:rPr>
          <w:b/>
          <w:sz w:val="16"/>
        </w:rPr>
      </w:pPr>
      <w:r>
        <w:rPr>
          <w:b/>
          <w:sz w:val="16"/>
        </w:rPr>
        <w:t>Bu yıllık planda toplam eğitim öğretim haftası 37 haftadır.</w:t>
      </w:r>
    </w:p>
    <w:p w:rsidR="00F9303C" w:rsidRDefault="00F9303C">
      <w:pPr>
        <w:rPr>
          <w:b/>
          <w:sz w:val="16"/>
        </w:rPr>
      </w:pPr>
      <w:r>
        <w:rPr>
          <w:b/>
          <w:sz w:val="16"/>
        </w:rPr>
        <w:t>Ölçme ve Değerlendirmeler Okul Zümre Öğretmenler Kurulu Kararına Göre Planlanacaktır.</w:t>
      </w:r>
      <w:bookmarkStart w:id="0" w:name="_GoBack"/>
      <w:bookmarkEnd w:id="0"/>
    </w:p>
    <w:p w:rsidR="004A35D4" w:rsidRDefault="004A35D4">
      <w:pPr>
        <w:rPr>
          <w:b/>
          <w:sz w:val="16"/>
        </w:rPr>
      </w:pPr>
    </w:p>
    <w:p w:rsidR="004A35D4" w:rsidRDefault="004A35D4">
      <w:pPr>
        <w:rPr>
          <w:b/>
          <w:sz w:val="16"/>
        </w:rPr>
      </w:pPr>
    </w:p>
    <w:p w:rsidR="004A35D4" w:rsidRDefault="004A35D4">
      <w:pPr>
        <w:rPr>
          <w:b/>
          <w:sz w:val="16"/>
        </w:rPr>
      </w:pPr>
    </w:p>
    <w:p w:rsidR="004A35D4" w:rsidRDefault="004A35D4">
      <w:pPr>
        <w:rPr>
          <w:b/>
          <w:sz w:val="16"/>
        </w:rPr>
      </w:pPr>
    </w:p>
    <w:p w:rsidR="004A35D4" w:rsidRDefault="004A35D4">
      <w:pPr>
        <w:rPr>
          <w:b/>
          <w:sz w:val="16"/>
        </w:rPr>
      </w:pPr>
    </w:p>
    <w:p w:rsidR="004A35D4" w:rsidRDefault="004A35D4" w:rsidP="004A35D4">
      <w:pPr>
        <w:ind w:left="2124"/>
        <w:rPr>
          <w:b/>
          <w:sz w:val="24"/>
        </w:rPr>
      </w:pPr>
      <w:r>
        <w:rPr>
          <w:b/>
          <w:sz w:val="24"/>
        </w:rPr>
        <w:t xml:space="preserve">  Kadir ÇAYIR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Mehmet ÖZGEDİK</w:t>
      </w:r>
    </w:p>
    <w:p w:rsidR="004A35D4" w:rsidRPr="004A35D4" w:rsidRDefault="004A35D4" w:rsidP="004A35D4">
      <w:pPr>
        <w:ind w:left="1416" w:firstLine="708"/>
        <w:rPr>
          <w:b/>
          <w:sz w:val="24"/>
        </w:rPr>
      </w:pPr>
      <w:r>
        <w:rPr>
          <w:b/>
          <w:sz w:val="24"/>
        </w:rPr>
        <w:t xml:space="preserve">Bil. Tek. </w:t>
      </w:r>
      <w:proofErr w:type="spellStart"/>
      <w:r>
        <w:rPr>
          <w:b/>
          <w:sz w:val="24"/>
        </w:rPr>
        <w:t>Öğrt</w:t>
      </w:r>
      <w:proofErr w:type="spellEnd"/>
      <w:r>
        <w:rPr>
          <w:b/>
          <w:sz w:val="24"/>
        </w:rPr>
        <w:t>.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 w:rsidR="00997BE2">
        <w:rPr>
          <w:b/>
          <w:sz w:val="24"/>
        </w:rPr>
        <w:t>Okul Müdürü</w:t>
      </w:r>
    </w:p>
    <w:sectPr w:rsidR="004A35D4" w:rsidRPr="004A35D4" w:rsidSect="00D35C94">
      <w:pgSz w:w="16838" w:h="11906" w:orient="landscape"/>
      <w:pgMar w:top="426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66345D"/>
    <w:multiLevelType w:val="hybridMultilevel"/>
    <w:tmpl w:val="1FF455A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522"/>
    <w:rsid w:val="004A35D4"/>
    <w:rsid w:val="00997BE2"/>
    <w:rsid w:val="00A03522"/>
    <w:rsid w:val="00C079A7"/>
    <w:rsid w:val="00D35C94"/>
    <w:rsid w:val="00F9303C"/>
    <w:rsid w:val="00FD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236D45-B44E-4F9F-88BC-081A3C51F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FD44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2436</Words>
  <Characters>13888</Characters>
  <Application>Microsoft Office Word</Application>
  <DocSecurity>0</DocSecurity>
  <Lines>115</Lines>
  <Paragraphs>32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eymen</dc:creator>
  <cp:lastModifiedBy>eymen</cp:lastModifiedBy>
  <cp:revision>4</cp:revision>
  <dcterms:created xsi:type="dcterms:W3CDTF">2019-09-09T07:45:00Z</dcterms:created>
  <dcterms:modified xsi:type="dcterms:W3CDTF">2019-09-09T08:00:00Z</dcterms:modified>
</cp:coreProperties>
</file>